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b w:val="1"/>
          <w:rtl w:val="0"/>
        </w:rPr>
        <w:t xml:space="preserve">November 15,  2015 SA City and Local Affairs Meeting: Agenda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Members Present: Zach Praiss, Kristen Reichenbach, Tiffany Zheng, Sofia Ellam, Nate Jara,  Matt Steffanetta,  Julia Montejo, Abigail Chen, Austin McLaughlin, Michele Pothen, Natalie Brown, Sofia Ellam, Sue Ahn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Absent: Zhun Che (EX), Chris Arce (UN-1), Alex Lyass (EX), Jason Jeong (EX), Chris DeLara (UN-1)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New Positions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>
          <w:b w:val="1"/>
        </w:rPr>
      </w:pPr>
      <w:r w:rsidDel="00000000" w:rsidR="00000000" w:rsidRPr="00000000">
        <w:rPr>
          <w:b w:val="1"/>
          <w:rtl w:val="0"/>
        </w:rPr>
        <w:t xml:space="preserve">First person to volunteer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b w:val="1"/>
        </w:rPr>
      </w:pPr>
      <w:r w:rsidDel="00000000" w:rsidR="00000000" w:rsidRPr="00000000">
        <w:rPr>
          <w:b w:val="1"/>
          <w:rtl w:val="0"/>
        </w:rPr>
        <w:t xml:space="preserve">If no one volunteers I will appoint people in the upcoming week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b w:val="1"/>
        </w:rPr>
      </w:pPr>
      <w:r w:rsidDel="00000000" w:rsidR="00000000" w:rsidRPr="00000000">
        <w:rPr>
          <w:b w:val="1"/>
          <w:rtl w:val="0"/>
        </w:rPr>
        <w:t xml:space="preserve">If multiple people volunteer, I will e-mail you about the selection process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Campus Liaison- Julia G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Looking out for co-sponsorships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Managing relationships with other Cornell organizations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Outreach- Matt S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Spearheading communication of our group/events to the local Ithaca population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Communications - Nate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Contact Press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Press Releases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Promotions- Zach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Common Council to Campus as well as other events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72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b w:val="1"/>
          <w:rtl w:val="0"/>
        </w:rPr>
        <w:t xml:space="preserve">Scrapped the Mid-week update for everyone, but please reach out during the week if you need help or have important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Keep your Google Doc Up to Date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b w:val="1"/>
          <w:rtl w:val="0"/>
        </w:rPr>
        <w:t xml:space="preserve">Meeting with Millie</w:t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BEAR Walk: Continuing the Conversation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B</w:t>
      </w:r>
      <w:r w:rsidDel="00000000" w:rsidR="00000000" w:rsidRPr="00000000">
        <w:rPr>
          <w:rtl w:val="0"/>
        </w:rPr>
        <w:t xml:space="preserve">log and Facebook launch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Common Council to Campus 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we got a bunch of signatures on Saturday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currently reaching out to different cultural organizations, North Campus</w:t>
      </w:r>
    </w:p>
    <w:p w:rsidR="00000000" w:rsidDel="00000000" w:rsidP="00000000" w:rsidRDefault="00000000" w:rsidRPr="00000000">
      <w:pPr>
        <w:keepNext w:val="0"/>
        <w:keepLines w:val="0"/>
        <w:widowControl w:val="1"/>
        <w:numPr>
          <w:ilvl w:val="0"/>
          <w:numId w:val="1"/>
        </w:numPr>
        <w:spacing w:after="0" w:before="0" w:line="240" w:lineRule="auto"/>
        <w:ind w:left="720" w:right="0" w:hanging="360"/>
        <w:contextualSpacing w:val="1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  <w:t xml:space="preserve">Cohesive community and message</w:t>
      </w:r>
    </w:p>
    <w:p w:rsidR="00000000" w:rsidDel="00000000" w:rsidP="00000000" w:rsidRDefault="00000000" w:rsidRPr="00000000">
      <w:pPr>
        <w:keepNext w:val="0"/>
        <w:keepLines w:val="0"/>
        <w:widowControl w:val="1"/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bookmarkStart w:colFirst="0" w:colLast="0" w:name="h.gjdgxs" w:id="0"/>
      <w:bookmarkEnd w:id="0"/>
      <w:r w:rsidDel="00000000" w:rsidR="00000000" w:rsidRPr="00000000">
        <w:rPr>
          <w:rtl w:val="0"/>
        </w:rPr>
      </w:r>
    </w:p>
    <w:sectPr>
      <w:pgSz w:h="15840" w:w="12240"/>
      <w:pgMar w:bottom="1440" w:top="1440" w:left="1800" w:right="180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upperRoman"/>
      <w:lvlText w:val="%1."/>
      <w:lvlJc w:val="right"/>
      <w:pPr>
        <w:ind w:left="720" w:firstLine="360"/>
      </w:pPr>
      <w:rPr/>
    </w:lvl>
    <w:lvl w:ilvl="1">
      <w:start w:val="1"/>
      <w:numFmt w:val="lowerLetter"/>
      <w:lvlText w:val="%2."/>
      <w:lvlJc w:val="left"/>
      <w:pPr>
        <w:ind w:left="1440" w:firstLine="1080"/>
      </w:pPr>
      <w:rPr/>
    </w:lvl>
    <w:lvl w:ilvl="2">
      <w:start w:val="1"/>
      <w:numFmt w:val="lowerRoman"/>
      <w:lvlText w:val="%3."/>
      <w:lvlJc w:val="right"/>
      <w:pPr>
        <w:ind w:left="2160" w:firstLine="1980"/>
      </w:pPr>
      <w:rPr/>
    </w:lvl>
    <w:lvl w:ilvl="3">
      <w:start w:val="1"/>
      <w:numFmt w:val="decimal"/>
      <w:lvlText w:val="%4."/>
      <w:lvlJc w:val="left"/>
      <w:pPr>
        <w:ind w:left="2880" w:firstLine="2520"/>
      </w:pPr>
      <w:rPr/>
    </w:lvl>
    <w:lvl w:ilvl="4">
      <w:start w:val="1"/>
      <w:numFmt w:val="lowerLetter"/>
      <w:lvlText w:val="%5."/>
      <w:lvlJc w:val="left"/>
      <w:pPr>
        <w:ind w:left="3600" w:firstLine="3240"/>
      </w:pPr>
      <w:rPr/>
    </w:lvl>
    <w:lvl w:ilvl="5">
      <w:start w:val="1"/>
      <w:numFmt w:val="lowerRoman"/>
      <w:lvlText w:val="%6."/>
      <w:lvlJc w:val="right"/>
      <w:pPr>
        <w:ind w:left="4320" w:firstLine="4140"/>
      </w:pPr>
      <w:rPr/>
    </w:lvl>
    <w:lvl w:ilvl="6">
      <w:start w:val="1"/>
      <w:numFmt w:val="decimal"/>
      <w:lvlText w:val="%7."/>
      <w:lvlJc w:val="left"/>
      <w:pPr>
        <w:ind w:left="5040" w:firstLine="4680"/>
      </w:pPr>
      <w:rPr/>
    </w:lvl>
    <w:lvl w:ilvl="7">
      <w:start w:val="1"/>
      <w:numFmt w:val="lowerLetter"/>
      <w:lvlText w:val="%8."/>
      <w:lvlJc w:val="left"/>
      <w:pPr>
        <w:ind w:left="5760" w:firstLine="5400"/>
      </w:pPr>
      <w:rPr/>
    </w:lvl>
    <w:lvl w:ilvl="8">
      <w:start w:val="1"/>
      <w:numFmt w:val="lowerRoman"/>
      <w:lvlText w:val="%9."/>
      <w:lvlJc w:val="right"/>
      <w:pPr>
        <w:ind w:left="6480" w:firstLine="63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